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8E" w:rsidRPr="00AF060E" w:rsidRDefault="002E0B8E" w:rsidP="00AF060E">
      <w:pPr>
        <w:spacing w:line="240" w:lineRule="auto"/>
        <w:contextualSpacing/>
        <w:jc w:val="center"/>
        <w:rPr>
          <w:rFonts w:ascii="Arial Black" w:hAnsi="Arial Black"/>
          <w:u w:val="single"/>
        </w:rPr>
      </w:pPr>
      <w:r w:rsidRPr="00AF060E">
        <w:rPr>
          <w:rFonts w:ascii="Arial Black" w:hAnsi="Arial Black"/>
          <w:u w:val="single"/>
        </w:rPr>
        <w:t>Solutions and Solubility Problems – Set 1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>1.  A 12.0 gram sample of aluminum nitrate is dissolved in water, to give 400 mL of solution.  Calculate the concentrations of aluminum nitrate, aluminum ions and nitrate ions.  [ 4 marks ]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>2.  What is the total volume of 3.0 mol/L sulphuric acid that can be prepared from 5.0 L of a concentrated sulphuric acid solution (conc. = 18.0 mol/L)?  [ 4 marks ]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AA183A">
      <w:pPr>
        <w:tabs>
          <w:tab w:val="left" w:pos="7215"/>
        </w:tabs>
        <w:spacing w:line="240" w:lineRule="auto"/>
        <w:contextualSpacing/>
      </w:pPr>
    </w:p>
    <w:p w:rsidR="002E0B8E" w:rsidRDefault="002E0B8E" w:rsidP="00AA183A">
      <w:pPr>
        <w:tabs>
          <w:tab w:val="left" w:pos="7215"/>
        </w:tabs>
        <w:spacing w:line="240" w:lineRule="auto"/>
        <w:contextualSpacing/>
      </w:pPr>
    </w:p>
    <w:p w:rsidR="002E0B8E" w:rsidRDefault="002E0B8E" w:rsidP="00AA183A">
      <w:pPr>
        <w:tabs>
          <w:tab w:val="left" w:pos="7215"/>
        </w:tabs>
        <w:spacing w:line="240" w:lineRule="auto"/>
        <w:contextualSpacing/>
      </w:pPr>
    </w:p>
    <w:p w:rsidR="002E0B8E" w:rsidRDefault="002E0B8E" w:rsidP="00AA183A">
      <w:pPr>
        <w:tabs>
          <w:tab w:val="left" w:pos="7215"/>
        </w:tabs>
        <w:spacing w:line="240" w:lineRule="auto"/>
        <w:contextualSpacing/>
      </w:pPr>
      <w:r>
        <w:tab/>
        <w:t xml:space="preserve"> </w:t>
      </w:r>
    </w:p>
    <w:p w:rsidR="002E0B8E" w:rsidRDefault="002E0B8E" w:rsidP="008D5D65">
      <w:pPr>
        <w:spacing w:line="240" w:lineRule="auto"/>
        <w:contextualSpacing/>
      </w:pPr>
      <w:r>
        <w:t>3.  What mass of solid silver will be produced when 0.239 grams of tin metal is added to 250.0 mL silver nitrate solution that has a concentration of 0.0300 mol/L?  The balanced equation is          [ 7 marks]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ab/>
        <w:t>Sn</w:t>
      </w:r>
      <w:r w:rsidRPr="00AA183A">
        <w:rPr>
          <w:vertAlign w:val="subscript"/>
        </w:rPr>
        <w:t>(s)</w:t>
      </w:r>
      <w:r>
        <w:t xml:space="preserve">  +  2 AgNO</w:t>
      </w:r>
      <w:r w:rsidRPr="00AA183A">
        <w:rPr>
          <w:vertAlign w:val="subscript"/>
        </w:rPr>
        <w:t>3(aq)</w:t>
      </w:r>
      <w:r>
        <w:t xml:space="preserve">  → 2 Ag</w:t>
      </w:r>
      <w:r w:rsidRPr="00AA183A">
        <w:rPr>
          <w:vertAlign w:val="subscript"/>
        </w:rPr>
        <w:t>(s)</w:t>
      </w:r>
      <w:r>
        <w:t xml:space="preserve">  +  Sn(NO</w:t>
      </w:r>
      <w:r w:rsidRPr="00AA183A">
        <w:rPr>
          <w:vertAlign w:val="subscript"/>
        </w:rPr>
        <w:t>3</w:t>
      </w:r>
      <w:r>
        <w:t>)</w:t>
      </w:r>
      <w:r w:rsidRPr="00AA183A">
        <w:rPr>
          <w:vertAlign w:val="subscript"/>
        </w:rPr>
        <w:t>2(aq)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>4.  80.0 mL of 0.15 mol/L aqueous ammonium sulphide is reacted with 120.0 mL of 0.45 mol/L iron (III) chloride, producing solid iron (III) sulphide and aqueous ammonium chloride.  The balanced equation is: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ab/>
        <w:t>3 (NH</w:t>
      </w:r>
      <w:r w:rsidRPr="006663FA">
        <w:rPr>
          <w:vertAlign w:val="subscript"/>
        </w:rPr>
        <w:t>4</w:t>
      </w:r>
      <w:r>
        <w:t>)</w:t>
      </w:r>
      <w:r w:rsidRPr="006663FA">
        <w:rPr>
          <w:vertAlign w:val="subscript"/>
        </w:rPr>
        <w:t>2</w:t>
      </w:r>
      <w:r>
        <w:t>S</w:t>
      </w:r>
      <w:r w:rsidRPr="005A666D">
        <w:rPr>
          <w:vertAlign w:val="subscript"/>
        </w:rPr>
        <w:t>(aq)</w:t>
      </w:r>
      <w:r>
        <w:t xml:space="preserve">  + 2 FeCl</w:t>
      </w:r>
      <w:r w:rsidRPr="006663FA">
        <w:rPr>
          <w:vertAlign w:val="subscript"/>
        </w:rPr>
        <w:t>3(aq)</w:t>
      </w:r>
      <w:r>
        <w:t xml:space="preserve">  → Fe</w:t>
      </w:r>
      <w:r w:rsidRPr="006663FA">
        <w:rPr>
          <w:vertAlign w:val="subscript"/>
        </w:rPr>
        <w:t>2</w:t>
      </w:r>
      <w:r>
        <w:t>S</w:t>
      </w:r>
      <w:r w:rsidRPr="006663FA">
        <w:rPr>
          <w:vertAlign w:val="subscript"/>
        </w:rPr>
        <w:t>3</w:t>
      </w:r>
      <w:r w:rsidRPr="005A666D">
        <w:rPr>
          <w:vertAlign w:val="subscript"/>
        </w:rPr>
        <w:t>(s)</w:t>
      </w:r>
      <w:r>
        <w:t xml:space="preserve">  +  6 NH</w:t>
      </w:r>
      <w:r>
        <w:rPr>
          <w:vertAlign w:val="subscript"/>
        </w:rPr>
        <w:t>4</w:t>
      </w:r>
      <w:r>
        <w:t>Cl</w:t>
      </w:r>
      <w:r w:rsidRPr="005A666D">
        <w:rPr>
          <w:vertAlign w:val="subscript"/>
        </w:rPr>
        <w:t>(aq)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 xml:space="preserve">Identify the limiting reactant, and then calculate the maximal amount of iron (III) sulphide produced.  </w:t>
      </w:r>
    </w:p>
    <w:p w:rsidR="002E0B8E" w:rsidRDefault="002E0B8E" w:rsidP="008D5D65">
      <w:pPr>
        <w:spacing w:line="240" w:lineRule="auto"/>
        <w:contextualSpacing/>
      </w:pPr>
      <w:r>
        <w:t>[ 7 marks ]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  <w:r>
        <w:t>5.  25.0 mL of 0.3 mol/L potassium phosphate is mixed with 85.5 mL of 0.74 mol/L potassium chloride.  What is the total concentration of potassium ions after the two solutions are mixed together? [ 8 marks]</w:t>
      </w: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Default="002E0B8E" w:rsidP="008D5D65">
      <w:pPr>
        <w:spacing w:line="240" w:lineRule="auto"/>
        <w:contextualSpacing/>
      </w:pPr>
    </w:p>
    <w:p w:rsidR="002E0B8E" w:rsidRPr="00BA3EB1" w:rsidRDefault="002E0B8E" w:rsidP="008D5D65">
      <w:pPr>
        <w:spacing w:line="240" w:lineRule="auto"/>
        <w:contextualSpacing/>
        <w:rPr>
          <w:u w:val="single"/>
        </w:rPr>
      </w:pPr>
      <w:r w:rsidRPr="00BA3EB1">
        <w:rPr>
          <w:u w:val="single"/>
        </w:rPr>
        <w:t>Answers:</w:t>
      </w:r>
    </w:p>
    <w:p w:rsidR="002E0B8E" w:rsidRDefault="002E0B8E" w:rsidP="008D5D65">
      <w:pPr>
        <w:spacing w:line="240" w:lineRule="auto"/>
        <w:contextualSpacing/>
      </w:pPr>
      <w:r>
        <w:t>1. 0.141 mol/L Al(NO</w:t>
      </w:r>
      <w:r w:rsidRPr="00A1169B">
        <w:rPr>
          <w:vertAlign w:val="subscript"/>
        </w:rPr>
        <w:t>3</w:t>
      </w:r>
      <w:r>
        <w:t>)</w:t>
      </w:r>
      <w:r w:rsidRPr="00A1169B">
        <w:rPr>
          <w:vertAlign w:val="subscript"/>
        </w:rPr>
        <w:t>3</w:t>
      </w:r>
      <w:r>
        <w:t>, 0.141 mol/L Al</w:t>
      </w:r>
      <w:r w:rsidRPr="00A1169B">
        <w:rPr>
          <w:vertAlign w:val="superscript"/>
        </w:rPr>
        <w:t>3+</w:t>
      </w:r>
      <w:r>
        <w:t>, 0.423 mol/L NO</w:t>
      </w:r>
      <w:r w:rsidRPr="00A1169B">
        <w:rPr>
          <w:vertAlign w:val="superscript"/>
        </w:rPr>
        <w:t>3-</w:t>
      </w:r>
      <w:r>
        <w:t xml:space="preserve"> </w:t>
      </w:r>
    </w:p>
    <w:p w:rsidR="002E0B8E" w:rsidRDefault="002E0B8E" w:rsidP="008D5D65">
      <w:pPr>
        <w:spacing w:line="240" w:lineRule="auto"/>
        <w:contextualSpacing/>
      </w:pPr>
      <w:r>
        <w:t>2. Volume (Dilute) = 30.0 L</w:t>
      </w:r>
    </w:p>
    <w:p w:rsidR="002E0B8E" w:rsidRDefault="002E0B8E" w:rsidP="008D5D65">
      <w:pPr>
        <w:spacing w:line="240" w:lineRule="auto"/>
        <w:contextualSpacing/>
      </w:pPr>
      <w:r>
        <w:t>3. Mass of Ag</w:t>
      </w:r>
      <w:r w:rsidRPr="0051121E">
        <w:rPr>
          <w:vertAlign w:val="subscript"/>
        </w:rPr>
        <w:t>(s)</w:t>
      </w:r>
      <w:r>
        <w:t xml:space="preserve"> = 0.434 grams</w:t>
      </w:r>
    </w:p>
    <w:p w:rsidR="002E0B8E" w:rsidRDefault="002E0B8E" w:rsidP="008D5D65">
      <w:pPr>
        <w:spacing w:line="240" w:lineRule="auto"/>
        <w:contextualSpacing/>
      </w:pPr>
      <w:r>
        <w:t>4. (NH</w:t>
      </w:r>
      <w:r w:rsidRPr="0051121E"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 is limiting reactant</w:t>
      </w:r>
      <w:r>
        <w:rPr>
          <w:vertAlign w:val="subscript"/>
        </w:rPr>
        <w:t xml:space="preserve">; </w:t>
      </w:r>
      <w:r>
        <w:t>Mass Fe</w:t>
      </w:r>
      <w:r w:rsidRPr="0051121E">
        <w:rPr>
          <w:vertAlign w:val="subscript"/>
        </w:rPr>
        <w:t>2</w:t>
      </w:r>
      <w:r>
        <w:t>S</w:t>
      </w:r>
      <w:r w:rsidRPr="0051121E">
        <w:rPr>
          <w:vertAlign w:val="subscript"/>
        </w:rPr>
        <w:t>3</w:t>
      </w:r>
      <w:r>
        <w:t xml:space="preserve"> = 0.83 grams</w:t>
      </w:r>
    </w:p>
    <w:p w:rsidR="002E0B8E" w:rsidRPr="0051121E" w:rsidRDefault="002E0B8E" w:rsidP="008D5D65">
      <w:pPr>
        <w:spacing w:line="240" w:lineRule="auto"/>
        <w:contextualSpacing/>
      </w:pPr>
      <w:r>
        <w:t>5. Concentration of K</w:t>
      </w:r>
      <w:r w:rsidRPr="0051121E">
        <w:rPr>
          <w:vertAlign w:val="superscript"/>
        </w:rPr>
        <w:t>+</w:t>
      </w:r>
      <w:r>
        <w:t xml:space="preserve"> ions = 0.776 moles/L</w:t>
      </w:r>
    </w:p>
    <w:sectPr w:rsidR="002E0B8E" w:rsidRPr="0051121E" w:rsidSect="00B43C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5D65"/>
    <w:rsid w:val="0018695D"/>
    <w:rsid w:val="002E0B8E"/>
    <w:rsid w:val="002F06A5"/>
    <w:rsid w:val="003C6010"/>
    <w:rsid w:val="00471685"/>
    <w:rsid w:val="004A5721"/>
    <w:rsid w:val="0051121E"/>
    <w:rsid w:val="0057533D"/>
    <w:rsid w:val="005A236F"/>
    <w:rsid w:val="005A666D"/>
    <w:rsid w:val="00600D5C"/>
    <w:rsid w:val="006663FA"/>
    <w:rsid w:val="0081151F"/>
    <w:rsid w:val="008D5D65"/>
    <w:rsid w:val="009045BD"/>
    <w:rsid w:val="00915840"/>
    <w:rsid w:val="00A1169B"/>
    <w:rsid w:val="00AA183A"/>
    <w:rsid w:val="00AF060E"/>
    <w:rsid w:val="00B43C11"/>
    <w:rsid w:val="00BA3EB1"/>
    <w:rsid w:val="00C202E3"/>
    <w:rsid w:val="00DB47D3"/>
    <w:rsid w:val="00F135C0"/>
    <w:rsid w:val="00F6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C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2</Pages>
  <Words>231</Words>
  <Characters>1322</Characters>
  <Application>Microsoft Office Outlook</Application>
  <DocSecurity>0</DocSecurity>
  <Lines>0</Lines>
  <Paragraphs>0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User</cp:lastModifiedBy>
  <cp:revision>10</cp:revision>
  <dcterms:created xsi:type="dcterms:W3CDTF">2011-11-23T15:42:00Z</dcterms:created>
  <dcterms:modified xsi:type="dcterms:W3CDTF">2011-11-23T16:59:00Z</dcterms:modified>
</cp:coreProperties>
</file>